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9BEED"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Lecția 1: Drumul alimentelor</w:t>
      </w:r>
    </w:p>
    <w:p w14:paraId="5D0E7518"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pict w14:anchorId="6949D1F7">
          <v:rect id="_x0000_i1032" alt="" style="width:451.3pt;height:.05pt;mso-width-percent:0;mso-height-percent:0;mso-width-percent:0;mso-height-percent:0" o:hralign="center" o:hrstd="t" o:hr="t" fillcolor="#a0a0a0" stroked="f"/>
        </w:pict>
      </w:r>
    </w:p>
    <w:p w14:paraId="0EAF023F" w14:textId="77777777" w:rsidR="00BA772E" w:rsidRPr="00BA772E" w:rsidRDefault="00BA772E" w:rsidP="00BA77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A772E">
        <w:rPr>
          <w:rFonts w:ascii="Times New Roman" w:eastAsia="Times New Roman" w:hAnsi="Times New Roman" w:cs="Times New Roman"/>
          <w:b/>
          <w:bCs/>
          <w:kern w:val="0"/>
          <w:sz w:val="27"/>
          <w:szCs w:val="27"/>
          <w:lang w:eastAsia="en-GB"/>
          <w14:ligatures w14:val="none"/>
        </w:rPr>
        <w:t>Introducere</w:t>
      </w:r>
    </w:p>
    <w:p w14:paraId="6AF5ED45"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Această lecție are scopul de a ajuta copiii să descopere traseul alimentelor de la sursa lor naturală până la raftul magazinului. Prin activități interactive, vom explora de unde provin principalele grupe de alimente și ce procese suferă acestea înainte de a ajunge pe mesele noastre.</w:t>
      </w:r>
    </w:p>
    <w:p w14:paraId="779C6DB8"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pict w14:anchorId="5008DD87">
          <v:rect id="_x0000_i1031" alt="" style="width:451.3pt;height:.05pt;mso-width-percent:0;mso-height-percent:0;mso-width-percent:0;mso-height-percent:0" o:hralign="center" o:hrstd="t" o:hr="t" fillcolor="#a0a0a0" stroked="f"/>
        </w:pict>
      </w:r>
    </w:p>
    <w:p w14:paraId="472A1D36" w14:textId="77777777" w:rsidR="00BA772E" w:rsidRPr="00BA772E" w:rsidRDefault="00BA772E" w:rsidP="00BA77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A772E">
        <w:rPr>
          <w:rFonts w:ascii="Times New Roman" w:eastAsia="Times New Roman" w:hAnsi="Times New Roman" w:cs="Times New Roman"/>
          <w:b/>
          <w:bCs/>
          <w:kern w:val="0"/>
          <w:sz w:val="27"/>
          <w:szCs w:val="27"/>
          <w:lang w:eastAsia="en-GB"/>
          <w14:ligatures w14:val="none"/>
        </w:rPr>
        <w:t>Materiale necesare</w:t>
      </w:r>
    </w:p>
    <w:p w14:paraId="35AF73B7" w14:textId="77777777" w:rsidR="00BA772E" w:rsidRPr="00BA772E" w:rsidRDefault="00BA772E" w:rsidP="00BA772E">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Banner ilustrat</w:t>
      </w:r>
      <w:r w:rsidRPr="00BA772E">
        <w:rPr>
          <w:rFonts w:ascii="Times New Roman" w:eastAsia="Times New Roman" w:hAnsi="Times New Roman" w:cs="Times New Roman"/>
          <w:kern w:val="0"/>
          <w:lang w:eastAsia="en-GB"/>
          <w14:ligatures w14:val="none"/>
        </w:rPr>
        <w:t xml:space="preserve"> cu patru secțiuni: fermă, câmpuri de cereale, livadă, supermarket.</w:t>
      </w:r>
    </w:p>
    <w:p w14:paraId="26F6F7D1" w14:textId="77777777" w:rsidR="00BA772E" w:rsidRDefault="00BA772E" w:rsidP="00BA772E">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Alimente magnetice sau decupaje laminate</w:t>
      </w:r>
      <w:r w:rsidRPr="00BA772E">
        <w:rPr>
          <w:rFonts w:ascii="Times New Roman" w:eastAsia="Times New Roman" w:hAnsi="Times New Roman" w:cs="Times New Roman"/>
          <w:kern w:val="0"/>
          <w:lang w:eastAsia="en-GB"/>
          <w14:ligatures w14:val="none"/>
        </w:rPr>
        <w:t xml:space="preserve"> (Lapte, Ou, Miere, Pâine, Porumb, Pește, Măr, Brânză, Iaurt, Orez, Cartofi, Morcovi, Roșii, Castraveți, Căpșuni, Struguri, Carne de pui, Carne de vită, Ulei de floarea-soarelui, Ceapă, Ardei, Nuci, Pară, Zmeură, Unt, Ciuperci, Fasole boabe, Lămâi, Cereale de mic dejun, Croissant, Înghețată, Biscuiți, Paste, Mămăligă, Chipsuri).</w:t>
      </w:r>
    </w:p>
    <w:p w14:paraId="561C057C" w14:textId="49ACB149" w:rsidR="00B3703C" w:rsidRPr="00BA772E" w:rsidRDefault="00B3703C" w:rsidP="00BA772E">
      <w:pPr>
        <w:numPr>
          <w:ilvl w:val="0"/>
          <w:numId w:val="1"/>
        </w:numPr>
        <w:spacing w:before="100" w:beforeAutospacing="1" w:after="100" w:afterAutospacing="1" w:line="240" w:lineRule="auto"/>
        <w:rPr>
          <w:rFonts w:ascii="Times New Roman" w:eastAsia="Times New Roman" w:hAnsi="Times New Roman" w:cs="Times New Roman"/>
          <w:color w:val="000000" w:themeColor="text1"/>
          <w:kern w:val="0"/>
          <w:lang w:eastAsia="en-GB"/>
          <w14:ligatures w14:val="none"/>
        </w:rPr>
      </w:pPr>
      <w:r w:rsidRPr="00B3703C">
        <w:rPr>
          <w:rFonts w:ascii="Times New Roman" w:hAnsi="Times New Roman" w:cs="Times New Roman"/>
          <w:color w:val="000000" w:themeColor="text1"/>
        </w:rPr>
        <w:t xml:space="preserve">Alimente decupate dimensiune mai mare: </w:t>
      </w:r>
      <w:r w:rsidRPr="00B3703C">
        <w:rPr>
          <w:rFonts w:ascii="Times New Roman" w:hAnsi="Times New Roman" w:cs="Times New Roman"/>
          <w:color w:val="000000" w:themeColor="text1"/>
        </w:rPr>
        <w:t>bob de grâu, făină, paste, pâine, lapte, iaurt, brânză, pește, trestie de zahăr, zahăr rafinat, ciocolată, cartof, chips.</w:t>
      </w:r>
    </w:p>
    <w:p w14:paraId="6B8DD993" w14:textId="77777777" w:rsidR="00BA772E" w:rsidRPr="00BA772E" w:rsidRDefault="00BA772E" w:rsidP="00BA772E">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Fișe de activitate</w:t>
      </w:r>
      <w:r w:rsidRPr="00BA772E">
        <w:rPr>
          <w:rFonts w:ascii="Times New Roman" w:eastAsia="Times New Roman" w:hAnsi="Times New Roman" w:cs="Times New Roman"/>
          <w:kern w:val="0"/>
          <w:lang w:eastAsia="en-GB"/>
          <w14:ligatures w14:val="none"/>
        </w:rPr>
        <w:t xml:space="preserve"> pentru completare individuală.</w:t>
      </w:r>
    </w:p>
    <w:p w14:paraId="12F27FC6"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pict w14:anchorId="7F2753FD">
          <v:rect id="_x0000_i1030" alt="" style="width:451.3pt;height:.05pt;mso-width-percent:0;mso-height-percent:0;mso-width-percent:0;mso-height-percent:0" o:hralign="center" o:hrstd="t" o:hr="t" fillcolor="#a0a0a0" stroked="f"/>
        </w:pict>
      </w:r>
    </w:p>
    <w:p w14:paraId="7C1C88FF" w14:textId="77777777" w:rsidR="00BA772E" w:rsidRPr="00BA772E" w:rsidRDefault="00BA772E" w:rsidP="00BA77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A772E">
        <w:rPr>
          <w:rFonts w:ascii="Times New Roman" w:eastAsia="Times New Roman" w:hAnsi="Times New Roman" w:cs="Times New Roman"/>
          <w:b/>
          <w:bCs/>
          <w:kern w:val="0"/>
          <w:sz w:val="27"/>
          <w:szCs w:val="27"/>
          <w:lang w:eastAsia="en-GB"/>
          <w14:ligatures w14:val="none"/>
        </w:rPr>
        <w:t>Etape de desfășurare a lecției</w:t>
      </w:r>
    </w:p>
    <w:p w14:paraId="6DC09612" w14:textId="77777777" w:rsidR="00BA772E" w:rsidRPr="00BA772E" w:rsidRDefault="00BA772E" w:rsidP="00BA772E">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BA772E">
        <w:rPr>
          <w:rFonts w:ascii="Times New Roman" w:eastAsia="Times New Roman" w:hAnsi="Times New Roman" w:cs="Times New Roman"/>
          <w:b/>
          <w:bCs/>
          <w:kern w:val="0"/>
          <w:lang w:eastAsia="en-GB"/>
          <w14:ligatures w14:val="none"/>
        </w:rPr>
        <w:t>1. Explorăm traseul alimentelor folosind bannerul ilustrat</w:t>
      </w:r>
    </w:p>
    <w:p w14:paraId="104A1EE9"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Profesorul arată bannerul și le cere copiilor să identifice fiecare secțiune:</w:t>
      </w:r>
    </w:p>
    <w:p w14:paraId="0690998E" w14:textId="77777777" w:rsidR="00BA772E" w:rsidRPr="00BA772E" w:rsidRDefault="00BA772E" w:rsidP="00BA772E">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"Ce vedeți aici?" (Copiii identifică vaci, copaci, grâu etc.).</w:t>
      </w:r>
    </w:p>
    <w:p w14:paraId="745F85F2" w14:textId="77777777" w:rsidR="00BA772E" w:rsidRPr="00BA772E" w:rsidRDefault="00BA772E" w:rsidP="00BA772E">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"Aici e o fermă! Ce animale trăiesc pe o fermă?"</w:t>
      </w:r>
    </w:p>
    <w:p w14:paraId="0FA278F2" w14:textId="77777777" w:rsidR="00BA772E" w:rsidRPr="00BA772E" w:rsidRDefault="00BA772E" w:rsidP="00BA772E">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"Pe câmpuri ce plante credeți că cresc?"</w:t>
      </w:r>
    </w:p>
    <w:p w14:paraId="6706A245" w14:textId="77777777" w:rsidR="00BA772E" w:rsidRPr="00BA772E" w:rsidRDefault="00BA772E" w:rsidP="00BA772E">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"În livadă ce fructe ați cules vreodată?"</w:t>
      </w:r>
    </w:p>
    <w:p w14:paraId="048C206A" w14:textId="77777777" w:rsidR="00BA772E" w:rsidRPr="00BA772E" w:rsidRDefault="00BA772E" w:rsidP="00BA772E">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"Ce alimente găsim în supermarket?"</w:t>
      </w:r>
    </w:p>
    <w:p w14:paraId="0EC432D7"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Copiii sunt încurajați să facă legături între materiile prime și produsele finite.</w:t>
      </w:r>
    </w:p>
    <w:p w14:paraId="6D28053B"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pict w14:anchorId="22CE09D9">
          <v:rect id="_x0000_i1029" alt="" style="width:451.3pt;height:.05pt;mso-width-percent:0;mso-height-percent:0;mso-width-percent:0;mso-height-percent:0" o:hralign="center" o:hrstd="t" o:hr="t" fillcolor="#a0a0a0" stroked="f"/>
        </w:pict>
      </w:r>
    </w:p>
    <w:p w14:paraId="335D875E" w14:textId="77777777" w:rsidR="00BA772E" w:rsidRPr="00BA772E" w:rsidRDefault="00BA772E" w:rsidP="00BA772E">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BA772E">
        <w:rPr>
          <w:rFonts w:ascii="Times New Roman" w:eastAsia="Times New Roman" w:hAnsi="Times New Roman" w:cs="Times New Roman"/>
          <w:b/>
          <w:bCs/>
          <w:kern w:val="0"/>
          <w:lang w:eastAsia="en-GB"/>
          <w14:ligatures w14:val="none"/>
        </w:rPr>
        <w:t>2. Întrebări interactive pentru aprofundarea cunoștințelor</w:t>
      </w:r>
    </w:p>
    <w:p w14:paraId="261F0062"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Profesorul pune întrebări pentru a ghida discuția:</w:t>
      </w:r>
    </w:p>
    <w:p w14:paraId="0E5E8446" w14:textId="77777777" w:rsidR="00BA772E" w:rsidRPr="00BA772E" w:rsidRDefault="00BA772E" w:rsidP="00BA772E">
      <w:pPr>
        <w:spacing w:before="100" w:beforeAutospacing="1" w:after="100" w:afterAutospacing="1" w:line="240" w:lineRule="auto"/>
        <w:outlineLvl w:val="4"/>
        <w:rPr>
          <w:rFonts w:ascii="Times New Roman" w:eastAsia="Times New Roman" w:hAnsi="Times New Roman" w:cs="Times New Roman"/>
          <w:b/>
          <w:bCs/>
          <w:kern w:val="0"/>
          <w:sz w:val="20"/>
          <w:szCs w:val="20"/>
          <w:lang w:eastAsia="en-GB"/>
          <w14:ligatures w14:val="none"/>
        </w:rPr>
      </w:pPr>
      <w:r w:rsidRPr="00BA772E">
        <w:rPr>
          <w:rFonts w:ascii="Times New Roman" w:eastAsia="Times New Roman" w:hAnsi="Times New Roman" w:cs="Times New Roman"/>
          <w:b/>
          <w:bCs/>
          <w:kern w:val="0"/>
          <w:sz w:val="20"/>
          <w:szCs w:val="20"/>
          <w:lang w:eastAsia="en-GB"/>
          <w14:ligatures w14:val="none"/>
        </w:rPr>
        <w:t>Cereale și produse din cereale</w:t>
      </w:r>
    </w:p>
    <w:p w14:paraId="5B052EA5" w14:textId="77777777" w:rsidR="00BA772E" w:rsidRPr="00BA772E" w:rsidRDefault="00BA772E" w:rsidP="00BA772E">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"Ce se întâmplă cu grâul după ce este recoltat?"</w:t>
      </w:r>
    </w:p>
    <w:p w14:paraId="70DB5923" w14:textId="77777777" w:rsidR="00BA772E" w:rsidRPr="00BA772E" w:rsidRDefault="00BA772E" w:rsidP="00BA772E">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i/>
          <w:iCs/>
          <w:kern w:val="0"/>
          <w:lang w:eastAsia="en-GB"/>
          <w14:ligatures w14:val="none"/>
        </w:rPr>
        <w:lastRenderedPageBreak/>
        <w:t>Boabele sunt transformate în făină, iar din făină se fac pâinea, pastele, biscuiții.</w:t>
      </w:r>
    </w:p>
    <w:p w14:paraId="29F794D1" w14:textId="77777777" w:rsidR="00BA772E" w:rsidRPr="00BA772E" w:rsidRDefault="00BA772E" w:rsidP="00BA772E">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"Din ce alte cereale putem face pâine?" (secara, ovăz, porumb).</w:t>
      </w:r>
    </w:p>
    <w:p w14:paraId="1A14EE92" w14:textId="77777777" w:rsidR="00BA772E" w:rsidRPr="00BA772E" w:rsidRDefault="00BA772E" w:rsidP="00BA772E">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"Care este diferența dintre făina albă și cea integrală?"</w:t>
      </w:r>
    </w:p>
    <w:p w14:paraId="301105F2" w14:textId="77777777" w:rsidR="00BA772E" w:rsidRPr="00BA772E" w:rsidRDefault="00BA772E" w:rsidP="00BA772E">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i/>
          <w:iCs/>
          <w:kern w:val="0"/>
          <w:lang w:eastAsia="en-GB"/>
          <w14:ligatures w14:val="none"/>
        </w:rPr>
        <w:t>Făina albă este rafinată, conține mai puține fibre și nutrienți. Făina integrală păstrează toate părțile boabelor de grâu.</w:t>
      </w:r>
    </w:p>
    <w:p w14:paraId="181DE384" w14:textId="77777777" w:rsidR="00BA772E" w:rsidRPr="00BA772E" w:rsidRDefault="00BA772E" w:rsidP="00BA772E">
      <w:pPr>
        <w:spacing w:before="100" w:beforeAutospacing="1" w:after="100" w:afterAutospacing="1" w:line="240" w:lineRule="auto"/>
        <w:outlineLvl w:val="4"/>
        <w:rPr>
          <w:rFonts w:ascii="Times New Roman" w:eastAsia="Times New Roman" w:hAnsi="Times New Roman" w:cs="Times New Roman"/>
          <w:b/>
          <w:bCs/>
          <w:kern w:val="0"/>
          <w:sz w:val="20"/>
          <w:szCs w:val="20"/>
          <w:lang w:eastAsia="en-GB"/>
          <w14:ligatures w14:val="none"/>
        </w:rPr>
      </w:pPr>
      <w:r w:rsidRPr="00BA772E">
        <w:rPr>
          <w:rFonts w:ascii="Times New Roman" w:eastAsia="Times New Roman" w:hAnsi="Times New Roman" w:cs="Times New Roman"/>
          <w:b/>
          <w:bCs/>
          <w:kern w:val="0"/>
          <w:sz w:val="20"/>
          <w:szCs w:val="20"/>
          <w:lang w:eastAsia="en-GB"/>
          <w14:ligatures w14:val="none"/>
        </w:rPr>
        <w:t>Produse lactate</w:t>
      </w:r>
    </w:p>
    <w:p w14:paraId="4DAE072F" w14:textId="77777777" w:rsidR="00BA772E" w:rsidRPr="00BA772E" w:rsidRDefault="00BA772E" w:rsidP="00BA772E">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"De ce trebuie procesat laptele în fabrici?"</w:t>
      </w:r>
    </w:p>
    <w:p w14:paraId="285673D0" w14:textId="77777777" w:rsidR="00BA772E" w:rsidRPr="00BA772E" w:rsidRDefault="00BA772E" w:rsidP="00BA772E">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i/>
          <w:iCs/>
          <w:kern w:val="0"/>
          <w:lang w:eastAsia="en-GB"/>
          <w14:ligatures w14:val="none"/>
        </w:rPr>
        <w:t>Pentru a distruge bacteriile periculoase prin pasteurizare.</w:t>
      </w:r>
    </w:p>
    <w:p w14:paraId="17A5AEF5" w14:textId="77777777" w:rsidR="00BA772E" w:rsidRPr="00BA772E" w:rsidRDefault="00BA772E" w:rsidP="00BA772E">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"Ce alimente se obțin din lapte?" (iaurt, brânză, unt).</w:t>
      </w:r>
    </w:p>
    <w:p w14:paraId="4A35AFEA" w14:textId="77777777" w:rsidR="00BA772E" w:rsidRPr="00BA772E" w:rsidRDefault="00BA772E" w:rsidP="00BA772E">
      <w:pPr>
        <w:spacing w:before="100" w:beforeAutospacing="1" w:after="100" w:afterAutospacing="1" w:line="240" w:lineRule="auto"/>
        <w:outlineLvl w:val="4"/>
        <w:rPr>
          <w:rFonts w:ascii="Times New Roman" w:eastAsia="Times New Roman" w:hAnsi="Times New Roman" w:cs="Times New Roman"/>
          <w:b/>
          <w:bCs/>
          <w:kern w:val="0"/>
          <w:sz w:val="20"/>
          <w:szCs w:val="20"/>
          <w:lang w:eastAsia="en-GB"/>
          <w14:ligatures w14:val="none"/>
        </w:rPr>
      </w:pPr>
      <w:r w:rsidRPr="00BA772E">
        <w:rPr>
          <w:rFonts w:ascii="Times New Roman" w:eastAsia="Times New Roman" w:hAnsi="Times New Roman" w:cs="Times New Roman"/>
          <w:b/>
          <w:bCs/>
          <w:kern w:val="0"/>
          <w:sz w:val="20"/>
          <w:szCs w:val="20"/>
          <w:lang w:eastAsia="en-GB"/>
          <w14:ligatures w14:val="none"/>
        </w:rPr>
        <w:t>Carne și pește</w:t>
      </w:r>
    </w:p>
    <w:p w14:paraId="08AA85B8" w14:textId="77777777" w:rsidR="00BA772E" w:rsidRPr="00BA772E" w:rsidRDefault="00BA772E" w:rsidP="00BA772E">
      <w:pPr>
        <w:numPr>
          <w:ilvl w:val="0"/>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"Cum ajunge peștele în supermarket?"</w:t>
      </w:r>
    </w:p>
    <w:p w14:paraId="10D891EE" w14:textId="77777777" w:rsidR="00BA772E" w:rsidRPr="00BA772E" w:rsidRDefault="00BA772E" w:rsidP="00BA772E">
      <w:pPr>
        <w:numPr>
          <w:ilvl w:val="1"/>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i/>
          <w:iCs/>
          <w:kern w:val="0"/>
          <w:lang w:eastAsia="en-GB"/>
          <w14:ligatures w14:val="none"/>
        </w:rPr>
        <w:t>Este prins din ape naturale sau crescut în ferme piscicole, apoi ambalat și refrigerat.</w:t>
      </w:r>
    </w:p>
    <w:p w14:paraId="5F62FFC5" w14:textId="77777777" w:rsidR="00BA772E" w:rsidRPr="00BA772E" w:rsidRDefault="00BA772E" w:rsidP="00BA772E">
      <w:pPr>
        <w:numPr>
          <w:ilvl w:val="0"/>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"De ce trebuie refrigerată carnea?"</w:t>
      </w:r>
    </w:p>
    <w:p w14:paraId="73FB1E20" w14:textId="77777777" w:rsidR="00BA772E" w:rsidRPr="00BA772E" w:rsidRDefault="00BA772E" w:rsidP="00BA772E">
      <w:pPr>
        <w:numPr>
          <w:ilvl w:val="1"/>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i/>
          <w:iCs/>
          <w:kern w:val="0"/>
          <w:lang w:eastAsia="en-GB"/>
          <w14:ligatures w14:val="none"/>
        </w:rPr>
        <w:t>Pentru a preveni dezvoltarea bacteriilor.</w:t>
      </w:r>
    </w:p>
    <w:p w14:paraId="03BFB19B" w14:textId="77777777" w:rsidR="00BA772E" w:rsidRPr="00BA772E" w:rsidRDefault="00BA772E" w:rsidP="00BA772E">
      <w:pPr>
        <w:spacing w:before="100" w:beforeAutospacing="1" w:after="100" w:afterAutospacing="1" w:line="240" w:lineRule="auto"/>
        <w:outlineLvl w:val="4"/>
        <w:rPr>
          <w:rFonts w:ascii="Times New Roman" w:eastAsia="Times New Roman" w:hAnsi="Times New Roman" w:cs="Times New Roman"/>
          <w:b/>
          <w:bCs/>
          <w:kern w:val="0"/>
          <w:sz w:val="20"/>
          <w:szCs w:val="20"/>
          <w:lang w:eastAsia="en-GB"/>
          <w14:ligatures w14:val="none"/>
        </w:rPr>
      </w:pPr>
      <w:r w:rsidRPr="00BA772E">
        <w:rPr>
          <w:rFonts w:ascii="Times New Roman" w:eastAsia="Times New Roman" w:hAnsi="Times New Roman" w:cs="Times New Roman"/>
          <w:b/>
          <w:bCs/>
          <w:kern w:val="0"/>
          <w:sz w:val="20"/>
          <w:szCs w:val="20"/>
          <w:lang w:eastAsia="en-GB"/>
          <w14:ligatures w14:val="none"/>
        </w:rPr>
        <w:t>Zahăr și ciocolată</w:t>
      </w:r>
    </w:p>
    <w:p w14:paraId="6C0D4413" w14:textId="77777777" w:rsidR="00BA772E" w:rsidRPr="00BA772E" w:rsidRDefault="00BA772E" w:rsidP="00BA772E">
      <w:pPr>
        <w:numPr>
          <w:ilvl w:val="0"/>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"Din ce plante se obține zahărul?" (sfeclă, trestie de zahăr).</w:t>
      </w:r>
    </w:p>
    <w:p w14:paraId="53F972A7" w14:textId="77777777" w:rsidR="00BA772E" w:rsidRPr="00BA772E" w:rsidRDefault="00BA772E" w:rsidP="00BA772E">
      <w:pPr>
        <w:numPr>
          <w:ilvl w:val="0"/>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"Cum se face ciocolata din boabele de cacao?"</w:t>
      </w:r>
    </w:p>
    <w:p w14:paraId="23B06422" w14:textId="77777777" w:rsidR="00BA772E" w:rsidRPr="00BA772E" w:rsidRDefault="00BA772E" w:rsidP="00BA772E">
      <w:pPr>
        <w:numPr>
          <w:ilvl w:val="1"/>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i/>
          <w:iCs/>
          <w:kern w:val="0"/>
          <w:lang w:eastAsia="en-GB"/>
          <w14:ligatures w14:val="none"/>
        </w:rPr>
        <w:t>Boabele sunt fermentate, prăjite, apoi transformate în pastă de cacao.</w:t>
      </w:r>
    </w:p>
    <w:p w14:paraId="40FE42AB" w14:textId="77777777" w:rsidR="00BA772E" w:rsidRPr="00BA772E" w:rsidRDefault="00BA772E" w:rsidP="00BA772E">
      <w:pPr>
        <w:spacing w:before="100" w:beforeAutospacing="1" w:after="100" w:afterAutospacing="1" w:line="240" w:lineRule="auto"/>
        <w:outlineLvl w:val="4"/>
        <w:rPr>
          <w:rFonts w:ascii="Times New Roman" w:eastAsia="Times New Roman" w:hAnsi="Times New Roman" w:cs="Times New Roman"/>
          <w:b/>
          <w:bCs/>
          <w:kern w:val="0"/>
          <w:sz w:val="20"/>
          <w:szCs w:val="20"/>
          <w:lang w:eastAsia="en-GB"/>
          <w14:ligatures w14:val="none"/>
        </w:rPr>
      </w:pPr>
      <w:r w:rsidRPr="00BA772E">
        <w:rPr>
          <w:rFonts w:ascii="Times New Roman" w:eastAsia="Times New Roman" w:hAnsi="Times New Roman" w:cs="Times New Roman"/>
          <w:b/>
          <w:bCs/>
          <w:kern w:val="0"/>
          <w:sz w:val="20"/>
          <w:szCs w:val="20"/>
          <w:lang w:eastAsia="en-GB"/>
          <w14:ligatures w14:val="none"/>
        </w:rPr>
        <w:t>Băuturi și sucuri</w:t>
      </w:r>
    </w:p>
    <w:p w14:paraId="75507D8C" w14:textId="77777777" w:rsidR="00BA772E" w:rsidRPr="00BA772E" w:rsidRDefault="00BA772E" w:rsidP="00BA772E">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"Cum se obțin sucurile din fructe?"</w:t>
      </w:r>
    </w:p>
    <w:p w14:paraId="2BED657D" w14:textId="77777777" w:rsidR="00BA772E" w:rsidRPr="00BA772E" w:rsidRDefault="00BA772E" w:rsidP="00BA772E">
      <w:pPr>
        <w:numPr>
          <w:ilvl w:val="1"/>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i/>
          <w:iCs/>
          <w:kern w:val="0"/>
          <w:lang w:eastAsia="en-GB"/>
          <w14:ligatures w14:val="none"/>
        </w:rPr>
        <w:t>Fructele sunt spălate, stoarse și filtrate.</w:t>
      </w:r>
    </w:p>
    <w:p w14:paraId="4D5B2907" w14:textId="77777777" w:rsidR="00BA772E" w:rsidRPr="00BA772E" w:rsidRDefault="00BA772E" w:rsidP="00BA772E">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"De ce sucurile carbogazoase nu sunt sănătoase?"</w:t>
      </w:r>
    </w:p>
    <w:p w14:paraId="31B5B9DC" w14:textId="77777777" w:rsidR="00B3703C" w:rsidRPr="00B3703C" w:rsidRDefault="00BA772E" w:rsidP="00B3703C">
      <w:pPr>
        <w:pStyle w:val="Heading3"/>
        <w:rPr>
          <w:rFonts w:ascii="Times New Roman" w:eastAsia="Times New Roman" w:hAnsi="Times New Roman" w:cs="Times New Roman"/>
          <w:color w:val="000000" w:themeColor="text1"/>
          <w:kern w:val="0"/>
          <w:sz w:val="24"/>
          <w:szCs w:val="24"/>
          <w:lang w:eastAsia="en-GB"/>
          <w14:ligatures w14:val="none"/>
        </w:rPr>
      </w:pPr>
      <w:r w:rsidRPr="00BA772E">
        <w:rPr>
          <w:rFonts w:ascii="Times New Roman" w:eastAsia="Times New Roman" w:hAnsi="Times New Roman" w:cs="Times New Roman"/>
          <w:color w:val="000000" w:themeColor="text1"/>
          <w:kern w:val="0"/>
          <w:sz w:val="24"/>
          <w:szCs w:val="24"/>
          <w:lang w:eastAsia="en-GB"/>
          <w14:ligatures w14:val="none"/>
        </w:rPr>
        <w:t>Conțin zahăr adăugat și pot afecta dinții.</w:t>
      </w:r>
    </w:p>
    <w:p w14:paraId="7DC81326" w14:textId="77777777" w:rsidR="00B3703C" w:rsidRDefault="00B3703C" w:rsidP="00B3703C">
      <w:pPr>
        <w:pStyle w:val="Heading3"/>
        <w:rPr>
          <w:rFonts w:ascii="Times New Roman" w:eastAsia="Times New Roman" w:hAnsi="Times New Roman" w:cs="Times New Roman"/>
          <w:i/>
          <w:iCs/>
          <w:kern w:val="0"/>
          <w:lang w:eastAsia="en-GB"/>
          <w14:ligatures w14:val="none"/>
        </w:rPr>
      </w:pPr>
    </w:p>
    <w:p w14:paraId="11C13C1F" w14:textId="23A7F754" w:rsidR="00B3703C" w:rsidRPr="00B3703C" w:rsidRDefault="00B3703C" w:rsidP="00B3703C">
      <w:pPr>
        <w:pStyle w:val="Heading3"/>
        <w:rPr>
          <w:rFonts w:ascii="Times New Roman" w:eastAsia="Times New Roman" w:hAnsi="Times New Roman" w:cs="Times New Roman"/>
          <w:b/>
          <w:bCs/>
          <w:color w:val="auto"/>
          <w:kern w:val="0"/>
          <w:sz w:val="27"/>
          <w:szCs w:val="27"/>
          <w:lang w:eastAsia="en-GB"/>
          <w14:ligatures w14:val="none"/>
        </w:rPr>
      </w:pPr>
      <w:r w:rsidRPr="00B3703C">
        <w:rPr>
          <w:rStyle w:val="Strong"/>
          <w:b w:val="0"/>
          <w:bCs w:val="0"/>
        </w:rPr>
        <w:t xml:space="preserve"> </w:t>
      </w:r>
      <w:r w:rsidRPr="00B3703C">
        <w:rPr>
          <w:rFonts w:ascii="Times New Roman" w:eastAsia="Times New Roman" w:hAnsi="Times New Roman" w:cs="Times New Roman"/>
          <w:b/>
          <w:bCs/>
          <w:color w:val="auto"/>
          <w:kern w:val="0"/>
          <w:sz w:val="27"/>
          <w:szCs w:val="27"/>
          <w:lang w:eastAsia="en-GB"/>
          <w14:ligatures w14:val="none"/>
        </w:rPr>
        <w:t>Cereale și produse din cereale</w:t>
      </w:r>
    </w:p>
    <w:p w14:paraId="3D2C1D05" w14:textId="77777777" w:rsidR="00B3703C" w:rsidRPr="00B3703C" w:rsidRDefault="00B3703C" w:rsidP="00B3703C">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"De ce este important să consumăm cereale integrale?"</w:t>
      </w:r>
    </w:p>
    <w:p w14:paraId="606225A7" w14:textId="77777777" w:rsidR="00B3703C" w:rsidRPr="00B3703C" w:rsidRDefault="00B3703C" w:rsidP="00B3703C">
      <w:pPr>
        <w:numPr>
          <w:ilvl w:val="1"/>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Pentru că sunt bogate în fibre, vitamine și minerale, ajutând digestia și menținând energia pe termen lung.</w:t>
      </w:r>
    </w:p>
    <w:p w14:paraId="304B5388" w14:textId="77777777" w:rsidR="00B3703C" w:rsidRPr="00B3703C" w:rsidRDefault="00B3703C" w:rsidP="00B3703C">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"Ce tipuri de paste sunt mai sănătoase: cele din făină albă sau cele integrale?"</w:t>
      </w:r>
    </w:p>
    <w:p w14:paraId="54D05668" w14:textId="77777777" w:rsidR="00B3703C" w:rsidRPr="00B3703C" w:rsidRDefault="00B3703C" w:rsidP="00B3703C">
      <w:pPr>
        <w:numPr>
          <w:ilvl w:val="1"/>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Pastele integrale conțin mai multe fibre și nutrienți, fiind mai benefice pentru sănătate.</w:t>
      </w:r>
    </w:p>
    <w:p w14:paraId="578FB0FE" w14:textId="77777777" w:rsidR="00B3703C" w:rsidRPr="00B3703C" w:rsidRDefault="00B3703C" w:rsidP="00B3703C">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3703C">
        <w:rPr>
          <w:rFonts w:ascii="Times New Roman" w:eastAsia="Times New Roman" w:hAnsi="Times New Roman" w:cs="Times New Roman"/>
          <w:b/>
          <w:bCs/>
          <w:kern w:val="0"/>
          <w:sz w:val="27"/>
          <w:szCs w:val="27"/>
          <w:lang w:eastAsia="en-GB"/>
          <w14:ligatures w14:val="none"/>
        </w:rPr>
        <w:t>Produse lactate</w:t>
      </w:r>
    </w:p>
    <w:p w14:paraId="3E85D89D" w14:textId="77777777" w:rsidR="00B3703C" w:rsidRPr="00B3703C" w:rsidRDefault="00B3703C" w:rsidP="00B3703C">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"Ce este intoleranța la lactoză?"</w:t>
      </w:r>
    </w:p>
    <w:p w14:paraId="2FD3DECB" w14:textId="77777777" w:rsidR="00B3703C" w:rsidRPr="00B3703C" w:rsidRDefault="00B3703C" w:rsidP="00B3703C">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lastRenderedPageBreak/>
        <w:t>Este incapacitatea organismului de a digera lactoza, zahărul natural din lapte, ceea ce poate cauza disconfort digestiv.</w:t>
      </w:r>
    </w:p>
    <w:p w14:paraId="6E16F0D4" w14:textId="77777777" w:rsidR="00B3703C" w:rsidRPr="00B3703C" w:rsidRDefault="00B3703C" w:rsidP="00B3703C">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"Cum se face brânza?"</w:t>
      </w:r>
    </w:p>
    <w:p w14:paraId="0121E21E" w14:textId="77777777" w:rsidR="00B3703C" w:rsidRPr="00B3703C" w:rsidRDefault="00B3703C" w:rsidP="00B3703C">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Laptele este coagulat cu ajutorul enzimelor sau bacteriilor benefice, apoi presat și maturat pentru a obține diferite tipuri de brânză.</w:t>
      </w:r>
    </w:p>
    <w:p w14:paraId="0BEC37FF" w14:textId="77777777" w:rsidR="00B3703C" w:rsidRPr="00B3703C" w:rsidRDefault="00B3703C" w:rsidP="00B3703C">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3703C">
        <w:rPr>
          <w:rFonts w:ascii="Times New Roman" w:eastAsia="Times New Roman" w:hAnsi="Times New Roman" w:cs="Times New Roman"/>
          <w:b/>
          <w:bCs/>
          <w:kern w:val="0"/>
          <w:sz w:val="27"/>
          <w:szCs w:val="27"/>
          <w:lang w:eastAsia="en-GB"/>
          <w14:ligatures w14:val="none"/>
        </w:rPr>
        <w:t>Carne și pește</w:t>
      </w:r>
    </w:p>
    <w:p w14:paraId="002CF3BB" w14:textId="77777777" w:rsidR="00B3703C" w:rsidRPr="00B3703C" w:rsidRDefault="00B3703C" w:rsidP="00B3703C">
      <w:pPr>
        <w:numPr>
          <w:ilvl w:val="0"/>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"De ce este important să gătim bine carnea?"</w:t>
      </w:r>
    </w:p>
    <w:p w14:paraId="578EED7D" w14:textId="77777777" w:rsidR="00B3703C" w:rsidRPr="00B3703C" w:rsidRDefault="00B3703C" w:rsidP="00B3703C">
      <w:pPr>
        <w:numPr>
          <w:ilvl w:val="1"/>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Pentru a distruge bacteriile dăunătoare și a preveni intoxicațiile alimentare.</w:t>
      </w:r>
    </w:p>
    <w:p w14:paraId="2139BE7A" w14:textId="77777777" w:rsidR="00B3703C" w:rsidRPr="00B3703C" w:rsidRDefault="00B3703C" w:rsidP="00B3703C">
      <w:pPr>
        <w:numPr>
          <w:ilvl w:val="0"/>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"Ce beneficii are peștele pentru sănătate?"</w:t>
      </w:r>
    </w:p>
    <w:p w14:paraId="3F4D0146" w14:textId="77777777" w:rsidR="00B3703C" w:rsidRPr="00B3703C" w:rsidRDefault="00B3703C" w:rsidP="00B3703C">
      <w:pPr>
        <w:numPr>
          <w:ilvl w:val="1"/>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Este bogat în proteine, acizi grași Omega-3 și vitamine esențiale pentru creier și inimă.</w:t>
      </w:r>
    </w:p>
    <w:p w14:paraId="0836A1B1" w14:textId="77777777" w:rsidR="00B3703C" w:rsidRPr="00B3703C" w:rsidRDefault="00B3703C" w:rsidP="00B3703C">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3703C">
        <w:rPr>
          <w:rFonts w:ascii="Times New Roman" w:eastAsia="Times New Roman" w:hAnsi="Times New Roman" w:cs="Times New Roman"/>
          <w:b/>
          <w:bCs/>
          <w:kern w:val="0"/>
          <w:sz w:val="27"/>
          <w:szCs w:val="27"/>
          <w:lang w:eastAsia="en-GB"/>
          <w14:ligatures w14:val="none"/>
        </w:rPr>
        <w:t>Zahăr și ciocolată</w:t>
      </w:r>
    </w:p>
    <w:p w14:paraId="32E5ACD0" w14:textId="77777777" w:rsidR="00B3703C" w:rsidRPr="00B3703C" w:rsidRDefault="00B3703C" w:rsidP="00B3703C">
      <w:pPr>
        <w:numPr>
          <w:ilvl w:val="0"/>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"Care este diferența dintre ciocolata neagră și cea cu lapte?"</w:t>
      </w:r>
    </w:p>
    <w:p w14:paraId="3023732B" w14:textId="77777777" w:rsidR="00B3703C" w:rsidRPr="00B3703C" w:rsidRDefault="00B3703C" w:rsidP="00B3703C">
      <w:pPr>
        <w:numPr>
          <w:ilvl w:val="1"/>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Ciocolata neagră conține mai multă pastă de cacao și mai puțin zahăr, fiind mai sănătoasă decât cea cu lapte.</w:t>
      </w:r>
    </w:p>
    <w:p w14:paraId="5B05F6A9" w14:textId="77777777" w:rsidR="00B3703C" w:rsidRPr="00B3703C" w:rsidRDefault="00B3703C" w:rsidP="00B3703C">
      <w:pPr>
        <w:numPr>
          <w:ilvl w:val="0"/>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"Ce efecte are consumul excesiv de zahăr?"</w:t>
      </w:r>
    </w:p>
    <w:p w14:paraId="0ED49A86" w14:textId="77777777" w:rsidR="00B3703C" w:rsidRPr="00B3703C" w:rsidRDefault="00B3703C" w:rsidP="00B3703C">
      <w:pPr>
        <w:numPr>
          <w:ilvl w:val="1"/>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Poate duce la probleme dentare, creștere în greutate și risc de diabet de tip 2.</w:t>
      </w:r>
    </w:p>
    <w:p w14:paraId="0D38B417" w14:textId="77777777" w:rsidR="00B3703C" w:rsidRPr="00B3703C" w:rsidRDefault="00B3703C" w:rsidP="00B3703C">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3703C">
        <w:rPr>
          <w:rFonts w:ascii="Times New Roman" w:eastAsia="Times New Roman" w:hAnsi="Times New Roman" w:cs="Times New Roman"/>
          <w:b/>
          <w:bCs/>
          <w:kern w:val="0"/>
          <w:sz w:val="27"/>
          <w:szCs w:val="27"/>
          <w:lang w:eastAsia="en-GB"/>
          <w14:ligatures w14:val="none"/>
        </w:rPr>
        <w:t>Băuturi și sucuri</w:t>
      </w:r>
    </w:p>
    <w:p w14:paraId="53618CAD" w14:textId="77777777" w:rsidR="00B3703C" w:rsidRPr="00B3703C" w:rsidRDefault="00B3703C" w:rsidP="00B3703C">
      <w:pPr>
        <w:numPr>
          <w:ilvl w:val="0"/>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"Care este diferența dintre sucurile naturale și cele din comerț?"</w:t>
      </w:r>
    </w:p>
    <w:p w14:paraId="605EBD22" w14:textId="77777777" w:rsidR="00B3703C" w:rsidRPr="00B3703C" w:rsidRDefault="00B3703C" w:rsidP="00B3703C">
      <w:pPr>
        <w:numPr>
          <w:ilvl w:val="1"/>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Sucurile naturale sunt obținute direct din fructe, fără adaos de zahăr sau conservanți, pe când cele din comerț pot conține îndulcitori și aditivi.</w:t>
      </w:r>
    </w:p>
    <w:p w14:paraId="2D8ABDF5" w14:textId="77777777" w:rsidR="00B3703C" w:rsidRPr="00B3703C" w:rsidRDefault="00B3703C" w:rsidP="00B3703C">
      <w:pPr>
        <w:numPr>
          <w:ilvl w:val="0"/>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b/>
          <w:bCs/>
          <w:kern w:val="0"/>
          <w:lang w:eastAsia="en-GB"/>
          <w14:ligatures w14:val="none"/>
        </w:rPr>
        <w:t>"De ce este important să bem apă în loc de băuturi dulci?"</w:t>
      </w:r>
    </w:p>
    <w:p w14:paraId="3EA63C77" w14:textId="77777777" w:rsidR="00B3703C" w:rsidRPr="00B3703C" w:rsidRDefault="00B3703C" w:rsidP="00B3703C">
      <w:pPr>
        <w:numPr>
          <w:ilvl w:val="0"/>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3703C">
        <w:rPr>
          <w:rFonts w:ascii="Times New Roman" w:eastAsia="Times New Roman" w:hAnsi="Times New Roman" w:cs="Times New Roman"/>
          <w:kern w:val="0"/>
          <w:lang w:eastAsia="en-GB"/>
          <w14:ligatures w14:val="none"/>
        </w:rPr>
        <w:t>Apa hidratează organismul fără calorii, spre deosebire de băuturile îndulcite care pot contribui la probleme de sănătate.</w:t>
      </w:r>
    </w:p>
    <w:p w14:paraId="3D41C95C" w14:textId="0A6A809E" w:rsidR="00BA772E" w:rsidRPr="00BA772E" w:rsidRDefault="00BA772E" w:rsidP="00BA772E">
      <w:pPr>
        <w:numPr>
          <w:ilvl w:val="1"/>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p>
    <w:p w14:paraId="1FD6A3C4"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pict w14:anchorId="555C83C0">
          <v:rect id="_x0000_i1028" alt="" style="width:451.3pt;height:.05pt;mso-width-percent:0;mso-height-percent:0;mso-width-percent:0;mso-height-percent:0" o:hralign="center" o:hrstd="t" o:hr="t" fillcolor="#a0a0a0" stroked="f"/>
        </w:pict>
      </w:r>
    </w:p>
    <w:p w14:paraId="08556BC6" w14:textId="77777777" w:rsidR="00BA772E" w:rsidRPr="00BA772E" w:rsidRDefault="00BA772E" w:rsidP="00BA772E">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BA772E">
        <w:rPr>
          <w:rFonts w:ascii="Times New Roman" w:eastAsia="Times New Roman" w:hAnsi="Times New Roman" w:cs="Times New Roman"/>
          <w:b/>
          <w:bCs/>
          <w:kern w:val="0"/>
          <w:lang w:eastAsia="en-GB"/>
          <w14:ligatures w14:val="none"/>
        </w:rPr>
        <w:t>3. Joc interactiv: Originea alimentelor</w:t>
      </w:r>
    </w:p>
    <w:p w14:paraId="50144F0A"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Copiii primesc imagini cu alimente și trebuie să le plaseze în locul corect pe banner. Profesorul pune întrebări suplimentare pentru a stimula gândirea critică.</w:t>
      </w:r>
    </w:p>
    <w:p w14:paraId="362910BE"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Variante de desfășurare:</w:t>
      </w:r>
    </w:p>
    <w:p w14:paraId="60742841" w14:textId="77777777" w:rsidR="00BA772E" w:rsidRPr="00BA772E" w:rsidRDefault="00BA772E" w:rsidP="00BA772E">
      <w:pPr>
        <w:numPr>
          <w:ilvl w:val="0"/>
          <w:numId w:val="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Fiecare copil trage un cartonaș cu un aliment și trebuie să îl plaseze corect pe banner.</w:t>
      </w:r>
    </w:p>
    <w:p w14:paraId="633940A5" w14:textId="77777777" w:rsidR="00BA772E" w:rsidRPr="00BA772E" w:rsidRDefault="00BA772E" w:rsidP="00BA772E">
      <w:pPr>
        <w:numPr>
          <w:ilvl w:val="0"/>
          <w:numId w:val="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Grupurile de copii primesc un set de alimente și trebuie să le împartă corect între fermă, câmp, livadă și supermarket.</w:t>
      </w:r>
    </w:p>
    <w:p w14:paraId="2671DD86" w14:textId="77777777" w:rsidR="00BA772E" w:rsidRPr="00BA772E" w:rsidRDefault="00BA772E" w:rsidP="00BA772E">
      <w:pPr>
        <w:numPr>
          <w:ilvl w:val="0"/>
          <w:numId w:val="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Se poate organiza un „lanț al alimentelor”, unde copiii trebuie să urmeze traseul complet al unui produs (ex. laptele – vacă – pasteurizare – iaurt).</w:t>
      </w:r>
    </w:p>
    <w:p w14:paraId="794C2083" w14:textId="77777777" w:rsidR="00BA772E" w:rsidRPr="00BA772E" w:rsidRDefault="00BA772E" w:rsidP="00BA772E">
      <w:pPr>
        <w:numPr>
          <w:ilvl w:val="0"/>
          <w:numId w:val="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Se pot folosi materiale reale pentru a arăta diferențele dintre produsele procesate și cele naturale.</w:t>
      </w:r>
    </w:p>
    <w:p w14:paraId="788842B0"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lastRenderedPageBreak/>
        <w:pict w14:anchorId="5937463F">
          <v:rect id="_x0000_i1027" alt="" style="width:451.3pt;height:.05pt;mso-width-percent:0;mso-height-percent:0;mso-width-percent:0;mso-height-percent:0" o:hralign="center" o:hrstd="t" o:hr="t" fillcolor="#a0a0a0" stroked="f"/>
        </w:pict>
      </w:r>
    </w:p>
    <w:p w14:paraId="1E7358F1" w14:textId="77777777" w:rsidR="00BA772E" w:rsidRPr="00BA772E" w:rsidRDefault="00BA772E" w:rsidP="00BA772E">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BA772E">
        <w:rPr>
          <w:rFonts w:ascii="Times New Roman" w:eastAsia="Times New Roman" w:hAnsi="Times New Roman" w:cs="Times New Roman"/>
          <w:b/>
          <w:bCs/>
          <w:kern w:val="0"/>
          <w:lang w:eastAsia="en-GB"/>
          <w14:ligatures w14:val="none"/>
        </w:rPr>
        <w:t>4. Fișe de activitate pentru consolidarea cunoștințelor</w:t>
      </w:r>
    </w:p>
    <w:p w14:paraId="4A27EAE5"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Copiii completează desene și asociază alimentele cu sursele lor:</w:t>
      </w:r>
    </w:p>
    <w:p w14:paraId="786B28C2" w14:textId="77777777" w:rsidR="00BA772E" w:rsidRPr="00BA772E" w:rsidRDefault="00BA772E" w:rsidP="00BA772E">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Vaca fără lapte</w:t>
      </w:r>
      <w:r w:rsidRPr="00BA772E">
        <w:rPr>
          <w:rFonts w:ascii="Times New Roman" w:eastAsia="Times New Roman" w:hAnsi="Times New Roman" w:cs="Times New Roman"/>
          <w:kern w:val="0"/>
          <w:lang w:eastAsia="en-GB"/>
          <w14:ligatures w14:val="none"/>
        </w:rPr>
        <w:t xml:space="preserve"> – copiii desenează un pahar de lapte.</w:t>
      </w:r>
    </w:p>
    <w:p w14:paraId="420784F3" w14:textId="77777777" w:rsidR="00BA772E" w:rsidRPr="00BA772E" w:rsidRDefault="00BA772E" w:rsidP="00BA772E">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Stup fără miere</w:t>
      </w:r>
      <w:r w:rsidRPr="00BA772E">
        <w:rPr>
          <w:rFonts w:ascii="Times New Roman" w:eastAsia="Times New Roman" w:hAnsi="Times New Roman" w:cs="Times New Roman"/>
          <w:kern w:val="0"/>
          <w:lang w:eastAsia="en-GB"/>
          <w14:ligatures w14:val="none"/>
        </w:rPr>
        <w:t xml:space="preserve"> – desenează un borcan cu miere.</w:t>
      </w:r>
    </w:p>
    <w:p w14:paraId="35843C77" w14:textId="77777777" w:rsidR="00BA772E" w:rsidRPr="00BA772E" w:rsidRDefault="00BA772E" w:rsidP="00BA772E">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Găină fără ou</w:t>
      </w:r>
      <w:r w:rsidRPr="00BA772E">
        <w:rPr>
          <w:rFonts w:ascii="Times New Roman" w:eastAsia="Times New Roman" w:hAnsi="Times New Roman" w:cs="Times New Roman"/>
          <w:kern w:val="0"/>
          <w:lang w:eastAsia="en-GB"/>
          <w14:ligatures w14:val="none"/>
        </w:rPr>
        <w:t xml:space="preserve"> – desenează oul în cuibar.</w:t>
      </w:r>
    </w:p>
    <w:p w14:paraId="2D106112" w14:textId="77777777" w:rsidR="00BA772E" w:rsidRPr="00BA772E" w:rsidRDefault="00BA772E" w:rsidP="00BA772E">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Pom fără fructe</w:t>
      </w:r>
      <w:r w:rsidRPr="00BA772E">
        <w:rPr>
          <w:rFonts w:ascii="Times New Roman" w:eastAsia="Times New Roman" w:hAnsi="Times New Roman" w:cs="Times New Roman"/>
          <w:kern w:val="0"/>
          <w:lang w:eastAsia="en-GB"/>
          <w14:ligatures w14:val="none"/>
        </w:rPr>
        <w:t xml:space="preserve"> – desenează fructele care cresc în acel pom.</w:t>
      </w:r>
    </w:p>
    <w:p w14:paraId="6868C016" w14:textId="77777777" w:rsidR="00BA772E" w:rsidRPr="00BA772E" w:rsidRDefault="00BA772E" w:rsidP="00BA772E">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Câmp fără grâu</w:t>
      </w:r>
      <w:r w:rsidRPr="00BA772E">
        <w:rPr>
          <w:rFonts w:ascii="Times New Roman" w:eastAsia="Times New Roman" w:hAnsi="Times New Roman" w:cs="Times New Roman"/>
          <w:kern w:val="0"/>
          <w:lang w:eastAsia="en-GB"/>
          <w14:ligatures w14:val="none"/>
        </w:rPr>
        <w:t xml:space="preserve"> – desenează spice de grâu sau porumb.</w:t>
      </w:r>
    </w:p>
    <w:p w14:paraId="159DEFF3"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b/>
          <w:bCs/>
          <w:kern w:val="0"/>
          <w:lang w:eastAsia="en-GB"/>
          <w14:ligatures w14:val="none"/>
        </w:rPr>
        <w:t>Activitate opțională:</w:t>
      </w:r>
    </w:p>
    <w:p w14:paraId="670AFC97" w14:textId="77777777" w:rsidR="00BA772E" w:rsidRPr="00BA772E" w:rsidRDefault="00BA772E" w:rsidP="00BA772E">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Copiii își desenează alimentul preferat și traseul acestuia până la magazin.</w:t>
      </w:r>
    </w:p>
    <w:p w14:paraId="2B89195A" w14:textId="77777777" w:rsidR="00BA772E" w:rsidRPr="00BA772E" w:rsidRDefault="00BA772E" w:rsidP="00BA772E">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Se poate organiza o scurtă prezentare în care fiecare copil explică traseul unui aliment.</w:t>
      </w:r>
    </w:p>
    <w:p w14:paraId="459E6C22"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pict w14:anchorId="388ED580">
          <v:rect id="_x0000_i1026" alt="" style="width:451.3pt;height:.05pt;mso-width-percent:0;mso-height-percent:0;mso-width-percent:0;mso-height-percent:0" o:hralign="center" o:hrstd="t" o:hr="t" fillcolor="#a0a0a0" stroked="f"/>
        </w:pict>
      </w:r>
    </w:p>
    <w:p w14:paraId="69A73768" w14:textId="77777777" w:rsidR="00BA772E" w:rsidRPr="00BA772E" w:rsidRDefault="00BA772E" w:rsidP="00BA772E">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BA772E">
        <w:rPr>
          <w:rFonts w:ascii="Times New Roman" w:eastAsia="Times New Roman" w:hAnsi="Times New Roman" w:cs="Times New Roman"/>
          <w:b/>
          <w:bCs/>
          <w:kern w:val="0"/>
          <w:sz w:val="27"/>
          <w:szCs w:val="27"/>
          <w:lang w:eastAsia="en-GB"/>
          <w14:ligatures w14:val="none"/>
        </w:rPr>
        <w:t>Concluzie</w:t>
      </w:r>
    </w:p>
    <w:p w14:paraId="4F056F91" w14:textId="77777777" w:rsidR="00BA772E" w:rsidRPr="00BA772E" w:rsidRDefault="00BA772E" w:rsidP="00BA772E">
      <w:pPr>
        <w:spacing w:before="100" w:beforeAutospacing="1" w:after="100" w:afterAutospacing="1" w:line="240" w:lineRule="auto"/>
        <w:rPr>
          <w:rFonts w:ascii="Times New Roman" w:eastAsia="Times New Roman" w:hAnsi="Times New Roman" w:cs="Times New Roman"/>
          <w:kern w:val="0"/>
          <w:lang w:eastAsia="en-GB"/>
          <w14:ligatures w14:val="none"/>
        </w:rPr>
      </w:pPr>
      <w:r w:rsidRPr="00BA772E">
        <w:rPr>
          <w:rFonts w:ascii="Times New Roman" w:eastAsia="Times New Roman" w:hAnsi="Times New Roman" w:cs="Times New Roman"/>
          <w:kern w:val="0"/>
          <w:lang w:eastAsia="en-GB"/>
          <w14:ligatures w14:val="none"/>
        </w:rPr>
        <w:t>Această lecție ajută copiii să facă legătura dintre alimente și sursele lor naturale. Ei învață să aprecieze hrana și munca depusă pentru a o produce, învățând să facă alegeri alimentare mai conștiente.</w:t>
      </w:r>
    </w:p>
    <w:p w14:paraId="1E95DEE7" w14:textId="77777777" w:rsidR="00BA772E" w:rsidRPr="00BA772E" w:rsidRDefault="003E310D" w:rsidP="00BA772E">
      <w:pPr>
        <w:spacing w:after="0" w:line="240" w:lineRule="auto"/>
        <w:rPr>
          <w:rFonts w:ascii="Times New Roman" w:eastAsia="Times New Roman" w:hAnsi="Times New Roman" w:cs="Times New Roman"/>
          <w:kern w:val="0"/>
          <w:lang w:eastAsia="en-GB"/>
          <w14:ligatures w14:val="none"/>
        </w:rPr>
      </w:pPr>
      <w:r w:rsidRPr="003E310D">
        <w:rPr>
          <w:rFonts w:ascii="Times New Roman" w:eastAsia="Times New Roman" w:hAnsi="Times New Roman" w:cs="Times New Roman"/>
          <w:noProof/>
          <w:kern w:val="0"/>
          <w:lang w:eastAsia="en-GB"/>
        </w:rPr>
        <w:pict w14:anchorId="5AA15794">
          <v:rect id="_x0000_i1025" alt="" style="width:451.3pt;height:.05pt;mso-width-percent:0;mso-height-percent:0;mso-width-percent:0;mso-height-percent:0" o:hralign="center" o:hrstd="t" o:hr="t" fillcolor="#a0a0a0" stroked="f"/>
        </w:pict>
      </w:r>
    </w:p>
    <w:p w14:paraId="558C4B18" w14:textId="77777777" w:rsidR="00BA772E" w:rsidRDefault="00BA772E"/>
    <w:sectPr w:rsidR="00BA77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97D82"/>
    <w:multiLevelType w:val="multilevel"/>
    <w:tmpl w:val="5198A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F47B5"/>
    <w:multiLevelType w:val="multilevel"/>
    <w:tmpl w:val="4FE2F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22455"/>
    <w:multiLevelType w:val="multilevel"/>
    <w:tmpl w:val="01AC7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027B16"/>
    <w:multiLevelType w:val="multilevel"/>
    <w:tmpl w:val="839A0D1E"/>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117381"/>
    <w:multiLevelType w:val="multilevel"/>
    <w:tmpl w:val="F3688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20AAA"/>
    <w:multiLevelType w:val="multilevel"/>
    <w:tmpl w:val="92F40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F842C1"/>
    <w:multiLevelType w:val="multilevel"/>
    <w:tmpl w:val="2B302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80C18"/>
    <w:multiLevelType w:val="multilevel"/>
    <w:tmpl w:val="5978D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795469"/>
    <w:multiLevelType w:val="multilevel"/>
    <w:tmpl w:val="08446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121EAE"/>
    <w:multiLevelType w:val="multilevel"/>
    <w:tmpl w:val="4104BB50"/>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2D0050"/>
    <w:multiLevelType w:val="multilevel"/>
    <w:tmpl w:val="7A72CA22"/>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B0A54"/>
    <w:multiLevelType w:val="multilevel"/>
    <w:tmpl w:val="E2E8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282D98"/>
    <w:multiLevelType w:val="multilevel"/>
    <w:tmpl w:val="D58A96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706742"/>
    <w:multiLevelType w:val="multilevel"/>
    <w:tmpl w:val="30B61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7037A7"/>
    <w:multiLevelType w:val="multilevel"/>
    <w:tmpl w:val="7D884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6052CC"/>
    <w:multiLevelType w:val="multilevel"/>
    <w:tmpl w:val="581CB8BA"/>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3C0F05"/>
    <w:multiLevelType w:val="multilevel"/>
    <w:tmpl w:val="DCB45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3765727">
    <w:abstractNumId w:val="7"/>
  </w:num>
  <w:num w:numId="2" w16cid:durableId="812718875">
    <w:abstractNumId w:val="13"/>
  </w:num>
  <w:num w:numId="3" w16cid:durableId="2248546">
    <w:abstractNumId w:val="4"/>
  </w:num>
  <w:num w:numId="4" w16cid:durableId="534925955">
    <w:abstractNumId w:val="16"/>
  </w:num>
  <w:num w:numId="5" w16cid:durableId="326595575">
    <w:abstractNumId w:val="5"/>
  </w:num>
  <w:num w:numId="6" w16cid:durableId="455027420">
    <w:abstractNumId w:val="1"/>
  </w:num>
  <w:num w:numId="7" w16cid:durableId="1515994343">
    <w:abstractNumId w:val="14"/>
  </w:num>
  <w:num w:numId="8" w16cid:durableId="689069346">
    <w:abstractNumId w:val="6"/>
  </w:num>
  <w:num w:numId="9" w16cid:durableId="634718578">
    <w:abstractNumId w:val="11"/>
  </w:num>
  <w:num w:numId="10" w16cid:durableId="771363310">
    <w:abstractNumId w:val="8"/>
  </w:num>
  <w:num w:numId="11" w16cid:durableId="217205790">
    <w:abstractNumId w:val="0"/>
  </w:num>
  <w:num w:numId="12" w16cid:durableId="1571842976">
    <w:abstractNumId w:val="12"/>
  </w:num>
  <w:num w:numId="13" w16cid:durableId="1178156417">
    <w:abstractNumId w:val="3"/>
  </w:num>
  <w:num w:numId="14" w16cid:durableId="1233080594">
    <w:abstractNumId w:val="9"/>
  </w:num>
  <w:num w:numId="15" w16cid:durableId="921186945">
    <w:abstractNumId w:val="15"/>
  </w:num>
  <w:num w:numId="16" w16cid:durableId="396897756">
    <w:abstractNumId w:val="10"/>
  </w:num>
  <w:num w:numId="17" w16cid:durableId="1213006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72E"/>
    <w:rsid w:val="001E6DFD"/>
    <w:rsid w:val="003E310D"/>
    <w:rsid w:val="00B3703C"/>
    <w:rsid w:val="00BA772E"/>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46D9"/>
  <w15:chartTrackingRefBased/>
  <w15:docId w15:val="{26693CD3-3F12-D245-929F-543C064B9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77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77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A77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A77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BA77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77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77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77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77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7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77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A77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A77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BA77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77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77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77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772E"/>
    <w:rPr>
      <w:rFonts w:eastAsiaTheme="majorEastAsia" w:cstheme="majorBidi"/>
      <w:color w:val="272727" w:themeColor="text1" w:themeTint="D8"/>
    </w:rPr>
  </w:style>
  <w:style w:type="paragraph" w:styleId="Title">
    <w:name w:val="Title"/>
    <w:basedOn w:val="Normal"/>
    <w:next w:val="Normal"/>
    <w:link w:val="TitleChar"/>
    <w:uiPriority w:val="10"/>
    <w:qFormat/>
    <w:rsid w:val="00BA77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77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77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77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772E"/>
    <w:pPr>
      <w:spacing w:before="160"/>
      <w:jc w:val="center"/>
    </w:pPr>
    <w:rPr>
      <w:i/>
      <w:iCs/>
      <w:color w:val="404040" w:themeColor="text1" w:themeTint="BF"/>
    </w:rPr>
  </w:style>
  <w:style w:type="character" w:customStyle="1" w:styleId="QuoteChar">
    <w:name w:val="Quote Char"/>
    <w:basedOn w:val="DefaultParagraphFont"/>
    <w:link w:val="Quote"/>
    <w:uiPriority w:val="29"/>
    <w:rsid w:val="00BA772E"/>
    <w:rPr>
      <w:i/>
      <w:iCs/>
      <w:color w:val="404040" w:themeColor="text1" w:themeTint="BF"/>
    </w:rPr>
  </w:style>
  <w:style w:type="paragraph" w:styleId="ListParagraph">
    <w:name w:val="List Paragraph"/>
    <w:basedOn w:val="Normal"/>
    <w:uiPriority w:val="34"/>
    <w:qFormat/>
    <w:rsid w:val="00BA772E"/>
    <w:pPr>
      <w:ind w:left="720"/>
      <w:contextualSpacing/>
    </w:pPr>
  </w:style>
  <w:style w:type="character" w:styleId="IntenseEmphasis">
    <w:name w:val="Intense Emphasis"/>
    <w:basedOn w:val="DefaultParagraphFont"/>
    <w:uiPriority w:val="21"/>
    <w:qFormat/>
    <w:rsid w:val="00BA772E"/>
    <w:rPr>
      <w:i/>
      <w:iCs/>
      <w:color w:val="0F4761" w:themeColor="accent1" w:themeShade="BF"/>
    </w:rPr>
  </w:style>
  <w:style w:type="paragraph" w:styleId="IntenseQuote">
    <w:name w:val="Intense Quote"/>
    <w:basedOn w:val="Normal"/>
    <w:next w:val="Normal"/>
    <w:link w:val="IntenseQuoteChar"/>
    <w:uiPriority w:val="30"/>
    <w:qFormat/>
    <w:rsid w:val="00BA77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772E"/>
    <w:rPr>
      <w:i/>
      <w:iCs/>
      <w:color w:val="0F4761" w:themeColor="accent1" w:themeShade="BF"/>
    </w:rPr>
  </w:style>
  <w:style w:type="character" w:styleId="IntenseReference">
    <w:name w:val="Intense Reference"/>
    <w:basedOn w:val="DefaultParagraphFont"/>
    <w:uiPriority w:val="32"/>
    <w:qFormat/>
    <w:rsid w:val="00BA772E"/>
    <w:rPr>
      <w:b/>
      <w:bCs/>
      <w:smallCaps/>
      <w:color w:val="0F4761" w:themeColor="accent1" w:themeShade="BF"/>
      <w:spacing w:val="5"/>
    </w:rPr>
  </w:style>
  <w:style w:type="paragraph" w:styleId="NormalWeb">
    <w:name w:val="Normal (Web)"/>
    <w:basedOn w:val="Normal"/>
    <w:uiPriority w:val="99"/>
    <w:semiHidden/>
    <w:unhideWhenUsed/>
    <w:rsid w:val="00BA772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BA772E"/>
    <w:rPr>
      <w:b/>
      <w:bCs/>
    </w:rPr>
  </w:style>
  <w:style w:type="character" w:styleId="Emphasis">
    <w:name w:val="Emphasis"/>
    <w:basedOn w:val="DefaultParagraphFont"/>
    <w:uiPriority w:val="20"/>
    <w:qFormat/>
    <w:rsid w:val="00BA77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80169">
      <w:bodyDiv w:val="1"/>
      <w:marLeft w:val="0"/>
      <w:marRight w:val="0"/>
      <w:marTop w:val="0"/>
      <w:marBottom w:val="0"/>
      <w:divBdr>
        <w:top w:val="none" w:sz="0" w:space="0" w:color="auto"/>
        <w:left w:val="none" w:sz="0" w:space="0" w:color="auto"/>
        <w:bottom w:val="none" w:sz="0" w:space="0" w:color="auto"/>
        <w:right w:val="none" w:sz="0" w:space="0" w:color="auto"/>
      </w:divBdr>
    </w:div>
    <w:div w:id="1711030465">
      <w:bodyDiv w:val="1"/>
      <w:marLeft w:val="0"/>
      <w:marRight w:val="0"/>
      <w:marTop w:val="0"/>
      <w:marBottom w:val="0"/>
      <w:divBdr>
        <w:top w:val="none" w:sz="0" w:space="0" w:color="auto"/>
        <w:left w:val="none" w:sz="0" w:space="0" w:color="auto"/>
        <w:bottom w:val="none" w:sz="0" w:space="0" w:color="auto"/>
        <w:right w:val="none" w:sz="0" w:space="0" w:color="auto"/>
      </w:divBdr>
      <w:divsChild>
        <w:div w:id="1983805516">
          <w:marLeft w:val="0"/>
          <w:marRight w:val="0"/>
          <w:marTop w:val="0"/>
          <w:marBottom w:val="0"/>
          <w:divBdr>
            <w:top w:val="none" w:sz="0" w:space="0" w:color="auto"/>
            <w:left w:val="none" w:sz="0" w:space="0" w:color="auto"/>
            <w:bottom w:val="none" w:sz="0" w:space="0" w:color="auto"/>
            <w:right w:val="none" w:sz="0" w:space="0" w:color="auto"/>
          </w:divBdr>
        </w:div>
        <w:div w:id="653993884">
          <w:marLeft w:val="0"/>
          <w:marRight w:val="0"/>
          <w:marTop w:val="0"/>
          <w:marBottom w:val="0"/>
          <w:divBdr>
            <w:top w:val="none" w:sz="0" w:space="0" w:color="auto"/>
            <w:left w:val="none" w:sz="0" w:space="0" w:color="auto"/>
            <w:bottom w:val="none" w:sz="0" w:space="0" w:color="auto"/>
            <w:right w:val="none" w:sz="0" w:space="0" w:color="auto"/>
          </w:divBdr>
        </w:div>
        <w:div w:id="2026326587">
          <w:marLeft w:val="0"/>
          <w:marRight w:val="0"/>
          <w:marTop w:val="0"/>
          <w:marBottom w:val="0"/>
          <w:divBdr>
            <w:top w:val="none" w:sz="0" w:space="0" w:color="auto"/>
            <w:left w:val="none" w:sz="0" w:space="0" w:color="auto"/>
            <w:bottom w:val="none" w:sz="0" w:space="0" w:color="auto"/>
            <w:right w:val="none" w:sz="0" w:space="0" w:color="auto"/>
          </w:divBdr>
        </w:div>
        <w:div w:id="840583703">
          <w:marLeft w:val="0"/>
          <w:marRight w:val="0"/>
          <w:marTop w:val="0"/>
          <w:marBottom w:val="0"/>
          <w:divBdr>
            <w:top w:val="none" w:sz="0" w:space="0" w:color="auto"/>
            <w:left w:val="none" w:sz="0" w:space="0" w:color="auto"/>
            <w:bottom w:val="none" w:sz="0" w:space="0" w:color="auto"/>
            <w:right w:val="none" w:sz="0" w:space="0" w:color="auto"/>
          </w:divBdr>
        </w:div>
        <w:div w:id="693575126">
          <w:marLeft w:val="0"/>
          <w:marRight w:val="0"/>
          <w:marTop w:val="0"/>
          <w:marBottom w:val="0"/>
          <w:divBdr>
            <w:top w:val="none" w:sz="0" w:space="0" w:color="auto"/>
            <w:left w:val="none" w:sz="0" w:space="0" w:color="auto"/>
            <w:bottom w:val="none" w:sz="0" w:space="0" w:color="auto"/>
            <w:right w:val="none" w:sz="0" w:space="0" w:color="auto"/>
          </w:divBdr>
        </w:div>
        <w:div w:id="361369782">
          <w:marLeft w:val="0"/>
          <w:marRight w:val="0"/>
          <w:marTop w:val="0"/>
          <w:marBottom w:val="0"/>
          <w:divBdr>
            <w:top w:val="none" w:sz="0" w:space="0" w:color="auto"/>
            <w:left w:val="none" w:sz="0" w:space="0" w:color="auto"/>
            <w:bottom w:val="none" w:sz="0" w:space="0" w:color="auto"/>
            <w:right w:val="none" w:sz="0" w:space="0" w:color="auto"/>
          </w:divBdr>
        </w:div>
        <w:div w:id="1621761750">
          <w:marLeft w:val="0"/>
          <w:marRight w:val="0"/>
          <w:marTop w:val="0"/>
          <w:marBottom w:val="0"/>
          <w:divBdr>
            <w:top w:val="none" w:sz="0" w:space="0" w:color="auto"/>
            <w:left w:val="none" w:sz="0" w:space="0" w:color="auto"/>
            <w:bottom w:val="none" w:sz="0" w:space="0" w:color="auto"/>
            <w:right w:val="none" w:sz="0" w:space="0" w:color="auto"/>
          </w:divBdr>
        </w:div>
        <w:div w:id="211162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892</Words>
  <Characters>5088</Characters>
  <Application>Microsoft Office Word</Application>
  <DocSecurity>0</DocSecurity>
  <Lines>42</Lines>
  <Paragraphs>11</Paragraphs>
  <ScaleCrop>false</ScaleCrop>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Flaviu Faur</dc:creator>
  <cp:keywords/>
  <dc:description/>
  <cp:lastModifiedBy>Flaviu Faur</cp:lastModifiedBy>
  <cp:revision>2</cp:revision>
  <dcterms:created xsi:type="dcterms:W3CDTF">2025-01-30T09:22:00Z</dcterms:created>
  <dcterms:modified xsi:type="dcterms:W3CDTF">2025-02-01T09:04:00Z</dcterms:modified>
</cp:coreProperties>
</file>